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6BC" w:rsidRDefault="0020566D" w:rsidP="00B86B68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3D29144" wp14:editId="701BC4BA">
            <wp:extent cx="817412" cy="704850"/>
            <wp:effectExtent l="0" t="0" r="1905" b="0"/>
            <wp:docPr id="7" name="Picture 7" descr="St_Marys_Swanle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_Marys_Swanley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866" cy="71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6B68">
        <w:rPr>
          <w:rFonts w:ascii="Arial" w:hAnsi="Arial" w:cs="Arial"/>
          <w:sz w:val="24"/>
          <w:szCs w:val="24"/>
        </w:rPr>
        <w:t>EFFECTIVE TEACHING</w:t>
      </w:r>
      <w:r w:rsidR="00A6442E">
        <w:rPr>
          <w:rFonts w:ascii="Arial" w:hAnsi="Arial" w:cs="Arial"/>
          <w:sz w:val="24"/>
          <w:szCs w:val="24"/>
        </w:rPr>
        <w:t xml:space="preserve"> AND LEARNING IN KEY STAGE 1</w:t>
      </w:r>
    </w:p>
    <w:p w:rsidR="00B86B68" w:rsidRDefault="00B86B68" w:rsidP="00B86B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Learning Walk Prompts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203A90" w:rsidTr="00E82820">
        <w:tc>
          <w:tcPr>
            <w:tcW w:w="4649" w:type="dxa"/>
          </w:tcPr>
          <w:p w:rsidR="00E82820" w:rsidRDefault="00203A90" w:rsidP="00203A90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658245" cy="657225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ceania-Globe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88" cy="678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03F76">
              <w:rPr>
                <w:rFonts w:ascii="Arial" w:hAnsi="Arial" w:cs="Arial"/>
                <w:color w:val="00B050"/>
                <w:sz w:val="24"/>
                <w:szCs w:val="24"/>
              </w:rPr>
              <w:t>Environment</w:t>
            </w:r>
          </w:p>
          <w:p w:rsidR="00C03F76" w:rsidRPr="00C03F76" w:rsidRDefault="00C03F76" w:rsidP="00203A90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4649" w:type="dxa"/>
          </w:tcPr>
          <w:p w:rsidR="00E82820" w:rsidRPr="00C03F76" w:rsidRDefault="00C03F76" w:rsidP="00C03F76">
            <w:pPr>
              <w:tabs>
                <w:tab w:val="left" w:pos="780"/>
              </w:tabs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214738" cy="78803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emale-Engineer-8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120" cy="83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ab/>
              <w:t>Adults</w:t>
            </w:r>
          </w:p>
        </w:tc>
        <w:tc>
          <w:tcPr>
            <w:tcW w:w="4650" w:type="dxa"/>
          </w:tcPr>
          <w:p w:rsidR="00E82820" w:rsidRPr="00912AD1" w:rsidRDefault="00C03F76" w:rsidP="00C03F7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83441" cy="788035"/>
                  <wp:effectExtent l="0" t="0" r="2540" b="0"/>
                  <wp:docPr id="6" name="Picture 6" descr="Image result for child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ildr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351" cy="805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12AD1">
              <w:rPr>
                <w:rFonts w:ascii="Arial" w:hAnsi="Arial" w:cs="Arial"/>
                <w:color w:val="FF0000"/>
                <w:sz w:val="24"/>
                <w:szCs w:val="24"/>
              </w:rPr>
              <w:t>Children</w:t>
            </w:r>
          </w:p>
        </w:tc>
      </w:tr>
      <w:tr w:rsidR="00203A90" w:rsidTr="00E82820">
        <w:tc>
          <w:tcPr>
            <w:tcW w:w="4649" w:type="dxa"/>
          </w:tcPr>
          <w:p w:rsidR="00E82820" w:rsidRDefault="0020566D" w:rsidP="00912A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does the learning environment </w:t>
            </w:r>
            <w:r w:rsidRPr="00A46A1F">
              <w:rPr>
                <w:rFonts w:ascii="Arial" w:hAnsi="Arial" w:cs="Arial"/>
                <w:b/>
                <w:sz w:val="24"/>
                <w:szCs w:val="24"/>
              </w:rPr>
              <w:t>engage</w:t>
            </w:r>
            <w:r>
              <w:rPr>
                <w:rFonts w:ascii="Arial" w:hAnsi="Arial" w:cs="Arial"/>
                <w:sz w:val="24"/>
                <w:szCs w:val="24"/>
              </w:rPr>
              <w:t xml:space="preserve"> learners?</w:t>
            </w:r>
          </w:p>
          <w:p w:rsidR="0020566D" w:rsidRDefault="0020566D" w:rsidP="00912A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(Displays,</w:t>
            </w:r>
            <w:r w:rsidR="00042FA6">
              <w:rPr>
                <w:rFonts w:ascii="Arial" w:hAnsi="Arial" w:cs="Arial"/>
                <w:sz w:val="24"/>
                <w:szCs w:val="24"/>
              </w:rPr>
              <w:t xml:space="preserve"> labels, cues on tables, prompts for spelling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49" w:type="dxa"/>
          </w:tcPr>
          <w:p w:rsidR="00E82820" w:rsidRDefault="00A46A1F" w:rsidP="00A46A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 the adults </w:t>
            </w:r>
            <w:r>
              <w:rPr>
                <w:rFonts w:ascii="Arial" w:hAnsi="Arial" w:cs="Arial"/>
                <w:b/>
                <w:sz w:val="24"/>
                <w:szCs w:val="24"/>
              </w:rPr>
              <w:t>move learning on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A46A1F" w:rsidRPr="00A46A1F" w:rsidRDefault="00A46A1F" w:rsidP="00A46A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(modelling, questioning, making observations, intervening)</w:t>
            </w:r>
            <w:r w:rsidR="00A6442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50" w:type="dxa"/>
          </w:tcPr>
          <w:p w:rsidR="00A46A1F" w:rsidRDefault="006C06AD" w:rsidP="00A46A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Which </w:t>
            </w:r>
            <w:r>
              <w:rPr>
                <w:rFonts w:ascii="Arial" w:hAnsi="Arial" w:cs="Arial"/>
                <w:b/>
                <w:sz w:val="24"/>
                <w:szCs w:val="24"/>
              </w:rPr>
              <w:t>characteristics of effective learning</w:t>
            </w:r>
            <w:r>
              <w:rPr>
                <w:rFonts w:ascii="Arial" w:hAnsi="Arial" w:cs="Arial"/>
                <w:sz w:val="24"/>
                <w:szCs w:val="24"/>
              </w:rPr>
              <w:t xml:space="preserve"> are being developed?</w:t>
            </w:r>
          </w:p>
          <w:p w:rsidR="00E82820" w:rsidRPr="00A46A1F" w:rsidRDefault="006C06AD" w:rsidP="00A46A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(curiosity, perseverance, resilience, risk taking)</w:t>
            </w:r>
          </w:p>
        </w:tc>
      </w:tr>
      <w:tr w:rsidR="00203A90" w:rsidTr="00E82820">
        <w:tc>
          <w:tcPr>
            <w:tcW w:w="4649" w:type="dxa"/>
          </w:tcPr>
          <w:p w:rsidR="0020566D" w:rsidRDefault="0020566D" w:rsidP="002056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does the learning environment </w:t>
            </w:r>
            <w:r w:rsidRPr="00A46A1F">
              <w:rPr>
                <w:rFonts w:ascii="Arial" w:hAnsi="Arial" w:cs="Arial"/>
                <w:b/>
                <w:sz w:val="24"/>
                <w:szCs w:val="24"/>
              </w:rPr>
              <w:t>challenge</w:t>
            </w:r>
            <w:r>
              <w:rPr>
                <w:rFonts w:ascii="Arial" w:hAnsi="Arial" w:cs="Arial"/>
                <w:sz w:val="24"/>
                <w:szCs w:val="24"/>
              </w:rPr>
              <w:t xml:space="preserve"> learners?</w:t>
            </w:r>
            <w:r w:rsidR="00042FA6">
              <w:rPr>
                <w:rFonts w:ascii="Arial" w:hAnsi="Arial" w:cs="Arial"/>
                <w:sz w:val="24"/>
                <w:szCs w:val="24"/>
              </w:rPr>
              <w:t xml:space="preserve">  Interactive displays? Questions?</w:t>
            </w:r>
            <w:r w:rsidR="00A6442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</w:tcPr>
          <w:p w:rsidR="00E82820" w:rsidRPr="00A46A1F" w:rsidRDefault="00A46A1F" w:rsidP="00A46A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does the environment and activity </w:t>
            </w:r>
            <w:r>
              <w:rPr>
                <w:rFonts w:ascii="Arial" w:hAnsi="Arial" w:cs="Arial"/>
                <w:b/>
                <w:sz w:val="24"/>
                <w:szCs w:val="24"/>
              </w:rPr>
              <w:t>support</w:t>
            </w:r>
            <w:r>
              <w:rPr>
                <w:rFonts w:ascii="Arial" w:hAnsi="Arial" w:cs="Arial"/>
                <w:sz w:val="24"/>
                <w:szCs w:val="24"/>
              </w:rPr>
              <w:t xml:space="preserve"> learning?</w:t>
            </w:r>
            <w:r w:rsidR="00A6442E">
              <w:rPr>
                <w:rFonts w:ascii="Arial" w:hAnsi="Arial" w:cs="Arial"/>
                <w:sz w:val="24"/>
                <w:szCs w:val="24"/>
              </w:rPr>
              <w:t xml:space="preserve"> Resources labelled?</w:t>
            </w:r>
            <w:r w:rsidR="00042FA6">
              <w:rPr>
                <w:rFonts w:ascii="Arial" w:hAnsi="Arial" w:cs="Arial"/>
                <w:sz w:val="24"/>
                <w:szCs w:val="24"/>
              </w:rPr>
              <w:t xml:space="preserve"> Preparation before the lesson?</w:t>
            </w:r>
          </w:p>
        </w:tc>
        <w:tc>
          <w:tcPr>
            <w:tcW w:w="4650" w:type="dxa"/>
          </w:tcPr>
          <w:p w:rsidR="00E82820" w:rsidRPr="006C06AD" w:rsidRDefault="006C06AD" w:rsidP="006C06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are children </w:t>
            </w:r>
            <w:r>
              <w:rPr>
                <w:rFonts w:ascii="Arial" w:hAnsi="Arial" w:cs="Arial"/>
                <w:b/>
                <w:sz w:val="24"/>
                <w:szCs w:val="24"/>
              </w:rPr>
              <w:t>moving their own learning on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="00042FA6">
              <w:rPr>
                <w:rFonts w:ascii="Arial" w:hAnsi="Arial" w:cs="Arial"/>
                <w:sz w:val="24"/>
                <w:szCs w:val="24"/>
              </w:rPr>
              <w:t xml:space="preserve"> Are they completing and learning from next steps?</w:t>
            </w:r>
          </w:p>
        </w:tc>
      </w:tr>
      <w:tr w:rsidR="00203A90" w:rsidTr="00E82820">
        <w:tc>
          <w:tcPr>
            <w:tcW w:w="4649" w:type="dxa"/>
          </w:tcPr>
          <w:p w:rsidR="00A46A1F" w:rsidRDefault="0020566D" w:rsidP="002056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does the environment </w:t>
            </w:r>
            <w:r w:rsidRPr="00A46A1F">
              <w:rPr>
                <w:rFonts w:ascii="Arial" w:hAnsi="Arial" w:cs="Arial"/>
                <w:b/>
                <w:sz w:val="24"/>
                <w:szCs w:val="24"/>
              </w:rPr>
              <w:t>support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6A1F">
              <w:rPr>
                <w:rFonts w:ascii="Arial" w:hAnsi="Arial" w:cs="Arial"/>
                <w:sz w:val="24"/>
                <w:szCs w:val="24"/>
              </w:rPr>
              <w:t>learners?</w:t>
            </w:r>
            <w:r w:rsidR="00042FA6">
              <w:rPr>
                <w:rFonts w:ascii="Arial" w:hAnsi="Arial" w:cs="Arial"/>
                <w:sz w:val="24"/>
                <w:szCs w:val="24"/>
              </w:rPr>
              <w:t xml:space="preserve"> Story maps? POR maps? Maths examples? Working walls?</w:t>
            </w:r>
            <w:r w:rsidR="00A6442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</w:tcPr>
          <w:p w:rsidR="00A46A1F" w:rsidRPr="00A46A1F" w:rsidRDefault="00A46A1F" w:rsidP="00A46A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 adults encourage and develop the </w:t>
            </w:r>
            <w:r>
              <w:rPr>
                <w:rFonts w:ascii="Arial" w:hAnsi="Arial" w:cs="Arial"/>
                <w:b/>
                <w:sz w:val="24"/>
                <w:szCs w:val="24"/>
              </w:rPr>
              <w:t>characteristics of effective learning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="00042FA6">
              <w:rPr>
                <w:rFonts w:ascii="Arial" w:hAnsi="Arial" w:cs="Arial"/>
                <w:sz w:val="24"/>
                <w:szCs w:val="24"/>
              </w:rPr>
              <w:t xml:space="preserve"> Questioning? Resilience? Perseverance?</w:t>
            </w:r>
            <w:r w:rsidR="00A6442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50" w:type="dxa"/>
          </w:tcPr>
          <w:p w:rsidR="00E82820" w:rsidRPr="006C06AD" w:rsidRDefault="006C06AD" w:rsidP="006C06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do you notice about the children’s </w:t>
            </w:r>
            <w:r>
              <w:rPr>
                <w:rFonts w:ascii="Arial" w:hAnsi="Arial" w:cs="Arial"/>
                <w:b/>
                <w:sz w:val="24"/>
                <w:szCs w:val="24"/>
              </w:rPr>
              <w:t>skills, attitudes and interactions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203A90" w:rsidTr="00E82820">
        <w:tc>
          <w:tcPr>
            <w:tcW w:w="4649" w:type="dxa"/>
          </w:tcPr>
          <w:p w:rsidR="00A46A1F" w:rsidRPr="00A46A1F" w:rsidRDefault="00A46A1F" w:rsidP="00A46A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does the environment support </w:t>
            </w:r>
            <w:r>
              <w:rPr>
                <w:rFonts w:ascii="Arial" w:hAnsi="Arial" w:cs="Arial"/>
                <w:b/>
                <w:sz w:val="24"/>
                <w:szCs w:val="24"/>
              </w:rPr>
              <w:t>independent</w:t>
            </w:r>
            <w:r>
              <w:rPr>
                <w:rFonts w:ascii="Arial" w:hAnsi="Arial" w:cs="Arial"/>
                <w:sz w:val="24"/>
                <w:szCs w:val="24"/>
              </w:rPr>
              <w:t xml:space="preserve"> learning?</w:t>
            </w:r>
            <w:r w:rsidR="00042FA6">
              <w:rPr>
                <w:rFonts w:ascii="Arial" w:hAnsi="Arial" w:cs="Arial"/>
                <w:sz w:val="24"/>
                <w:szCs w:val="24"/>
              </w:rPr>
              <w:t xml:space="preserve"> Phonic maps? Word lists? Explanations?</w:t>
            </w:r>
            <w:r w:rsidR="00A6442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</w:tcPr>
          <w:p w:rsidR="00E82820" w:rsidRDefault="00A46A1F" w:rsidP="00A46A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the adults </w:t>
            </w:r>
            <w:r w:rsidRPr="00A46A1F">
              <w:rPr>
                <w:rFonts w:ascii="Arial" w:hAnsi="Arial" w:cs="Arial"/>
                <w:b/>
                <w:sz w:val="24"/>
                <w:szCs w:val="24"/>
              </w:rPr>
              <w:t>using</w:t>
            </w:r>
            <w:r w:rsidR="00A6442E">
              <w:rPr>
                <w:rFonts w:ascii="Arial" w:hAnsi="Arial" w:cs="Arial"/>
                <w:sz w:val="24"/>
                <w:szCs w:val="24"/>
              </w:rPr>
              <w:t xml:space="preserve"> the words displayed in the environment?</w:t>
            </w:r>
          </w:p>
        </w:tc>
        <w:tc>
          <w:tcPr>
            <w:tcW w:w="4650" w:type="dxa"/>
          </w:tcPr>
          <w:p w:rsidR="00E82820" w:rsidRPr="006C06AD" w:rsidRDefault="006C06AD" w:rsidP="006C06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the children able to </w:t>
            </w:r>
            <w:r w:rsidRPr="006C06AD">
              <w:rPr>
                <w:rFonts w:ascii="Arial" w:hAnsi="Arial" w:cs="Arial"/>
                <w:b/>
                <w:sz w:val="24"/>
                <w:szCs w:val="24"/>
              </w:rPr>
              <w:t>explain</w:t>
            </w:r>
            <w:r>
              <w:rPr>
                <w:rFonts w:ascii="Arial" w:hAnsi="Arial" w:cs="Arial"/>
                <w:sz w:val="24"/>
                <w:szCs w:val="24"/>
              </w:rPr>
              <w:t xml:space="preserve"> what they are learning about, and how they are progressing? (I can now…., I am trying to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..)</w:t>
            </w:r>
            <w:proofErr w:type="gramEnd"/>
          </w:p>
        </w:tc>
      </w:tr>
      <w:tr w:rsidR="00203A90" w:rsidTr="00E82820">
        <w:tc>
          <w:tcPr>
            <w:tcW w:w="4649" w:type="dxa"/>
          </w:tcPr>
          <w:p w:rsidR="00A46A1F" w:rsidRPr="00A6442E" w:rsidRDefault="00A6442E" w:rsidP="00E406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does the Year 1 outdoor environment </w:t>
            </w:r>
            <w:r>
              <w:rPr>
                <w:rFonts w:ascii="Arial" w:hAnsi="Arial" w:cs="Arial"/>
                <w:b/>
                <w:sz w:val="24"/>
                <w:szCs w:val="24"/>
              </w:rPr>
              <w:t>engage</w:t>
            </w:r>
            <w:r>
              <w:rPr>
                <w:rFonts w:ascii="Arial" w:hAnsi="Arial" w:cs="Arial"/>
                <w:sz w:val="24"/>
                <w:szCs w:val="24"/>
              </w:rPr>
              <w:t xml:space="preserve"> learners and </w:t>
            </w:r>
            <w:r>
              <w:rPr>
                <w:rFonts w:ascii="Arial" w:hAnsi="Arial" w:cs="Arial"/>
                <w:b/>
                <w:sz w:val="24"/>
                <w:szCs w:val="24"/>
              </w:rPr>
              <w:t>support</w:t>
            </w:r>
            <w:r>
              <w:rPr>
                <w:rFonts w:ascii="Arial" w:hAnsi="Arial" w:cs="Arial"/>
                <w:sz w:val="24"/>
                <w:szCs w:val="24"/>
              </w:rPr>
              <w:t xml:space="preserve"> learning? Are there areas represented? Is it exciting to use?</w:t>
            </w:r>
          </w:p>
        </w:tc>
        <w:tc>
          <w:tcPr>
            <w:tcW w:w="4649" w:type="dxa"/>
          </w:tcPr>
          <w:p w:rsidR="006C06AD" w:rsidRPr="006C06AD" w:rsidRDefault="006C06AD" w:rsidP="006C06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the children expected to </w:t>
            </w:r>
            <w:r>
              <w:rPr>
                <w:rFonts w:ascii="Arial" w:hAnsi="Arial" w:cs="Arial"/>
                <w:b/>
                <w:sz w:val="24"/>
                <w:szCs w:val="24"/>
              </w:rPr>
              <w:t>use the language that they are developing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?(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Can you put that word into a full sentence?</w:t>
            </w:r>
            <w:r w:rsidR="00042F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06DE">
              <w:rPr>
                <w:rFonts w:ascii="Arial" w:hAnsi="Arial" w:cs="Arial"/>
                <w:sz w:val="24"/>
                <w:szCs w:val="24"/>
              </w:rPr>
              <w:t>How wo</w:t>
            </w:r>
            <w:r w:rsidR="00D50E0B">
              <w:rPr>
                <w:rFonts w:ascii="Arial" w:hAnsi="Arial" w:cs="Arial"/>
                <w:sz w:val="24"/>
                <w:szCs w:val="24"/>
              </w:rPr>
              <w:t>uld we start that spe</w:t>
            </w:r>
            <w:bookmarkStart w:id="0" w:name="_GoBack"/>
            <w:bookmarkEnd w:id="0"/>
            <w:r w:rsidR="00A6442E">
              <w:rPr>
                <w:rFonts w:ascii="Arial" w:hAnsi="Arial" w:cs="Arial"/>
                <w:sz w:val="24"/>
                <w:szCs w:val="24"/>
              </w:rPr>
              <w:t>lling?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50" w:type="dxa"/>
          </w:tcPr>
          <w:p w:rsidR="00E82820" w:rsidRDefault="00E82820" w:rsidP="00B86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6B68" w:rsidRPr="00B86B68" w:rsidRDefault="00B86B68" w:rsidP="006C06AD">
      <w:pPr>
        <w:rPr>
          <w:rFonts w:ascii="Arial" w:hAnsi="Arial" w:cs="Arial"/>
          <w:sz w:val="24"/>
          <w:szCs w:val="24"/>
        </w:rPr>
      </w:pPr>
    </w:p>
    <w:sectPr w:rsidR="00B86B68" w:rsidRPr="00B86B68" w:rsidSect="00B86B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68"/>
    <w:rsid w:val="00042FA6"/>
    <w:rsid w:val="00203A90"/>
    <w:rsid w:val="0020566D"/>
    <w:rsid w:val="005476BC"/>
    <w:rsid w:val="005523BB"/>
    <w:rsid w:val="006C06AD"/>
    <w:rsid w:val="00773A05"/>
    <w:rsid w:val="00912AD1"/>
    <w:rsid w:val="00A46A1F"/>
    <w:rsid w:val="00A6442E"/>
    <w:rsid w:val="00B86B68"/>
    <w:rsid w:val="00C03F76"/>
    <w:rsid w:val="00D158C0"/>
    <w:rsid w:val="00D50E0B"/>
    <w:rsid w:val="00E406DE"/>
    <w:rsid w:val="00E82820"/>
    <w:rsid w:val="00E90534"/>
    <w:rsid w:val="00ED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AE3C3-98E8-41F3-B7EB-652EF7EE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McGarrigle</dc:creator>
  <cp:keywords/>
  <dc:description/>
  <cp:lastModifiedBy>Amanda McGarrigle</cp:lastModifiedBy>
  <cp:revision>2</cp:revision>
  <cp:lastPrinted>2019-02-11T08:59:00Z</cp:lastPrinted>
  <dcterms:created xsi:type="dcterms:W3CDTF">2019-02-27T14:33:00Z</dcterms:created>
  <dcterms:modified xsi:type="dcterms:W3CDTF">2019-02-27T14:33:00Z</dcterms:modified>
</cp:coreProperties>
</file>